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64A" w:rsidRDefault="00991CF0" w:rsidP="0013064A">
      <w:pPr>
        <w:spacing w:after="0" w:line="240" w:lineRule="auto"/>
        <w:rPr>
          <w:rFonts w:ascii="Comic Sans MS" w:hAnsi="Comic Sans MS"/>
          <w:b/>
          <w:color w:val="0070C0"/>
          <w:sz w:val="52"/>
          <w:szCs w:val="52"/>
        </w:rPr>
      </w:pPr>
      <w:r w:rsidRPr="00991CF0">
        <w:rPr>
          <w:rFonts w:ascii="Comic Sans MS" w:hAnsi="Comic Sans MS"/>
          <w:b/>
          <w:color w:val="0070C0"/>
          <w:sz w:val="52"/>
          <w:szCs w:val="52"/>
        </w:rPr>
        <w:drawing>
          <wp:inline distT="0" distB="0" distL="0" distR="0" wp14:anchorId="04195442" wp14:editId="5AC22857">
            <wp:extent cx="7329150" cy="10474037"/>
            <wp:effectExtent l="0" t="0" r="571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346044" cy="10498181"/>
                    </a:xfrm>
                    <a:prstGeom prst="rect">
                      <a:avLst/>
                    </a:prstGeom>
                  </pic:spPr>
                </pic:pic>
              </a:graphicData>
            </a:graphic>
          </wp:inline>
        </w:drawing>
      </w:r>
      <w:r w:rsidR="00173966">
        <w:rPr>
          <w:rFonts w:ascii="Comic Sans MS" w:hAnsi="Comic Sans MS"/>
          <w:b/>
          <w:color w:val="0070C0"/>
          <w:sz w:val="52"/>
          <w:szCs w:val="52"/>
        </w:rPr>
        <w:br w:type="page"/>
      </w:r>
      <w:bookmarkStart w:id="0" w:name="_GoBack"/>
      <w:bookmarkEnd w:id="0"/>
    </w:p>
    <w:p w:rsidR="00173966" w:rsidRPr="008623D0" w:rsidRDefault="00173966" w:rsidP="008623D0">
      <w:pPr>
        <w:spacing w:after="0" w:line="240" w:lineRule="auto"/>
        <w:rPr>
          <w:rFonts w:ascii="Calibri" w:eastAsia="Times New Roman" w:hAnsi="Calibri" w:cs="Times New Roman"/>
          <w:lang w:eastAsia="en-GB"/>
        </w:rPr>
      </w:pPr>
    </w:p>
    <w:p w:rsidR="00A169E6" w:rsidRDefault="00BB7744" w:rsidP="00A169E6">
      <w:pPr>
        <w:spacing w:after="0" w:line="240" w:lineRule="auto"/>
        <w:rPr>
          <w:rFonts w:ascii="Calibri" w:eastAsia="Times New Roman" w:hAnsi="Calibri" w:cs="Times New Roman"/>
          <w:sz w:val="40"/>
          <w:szCs w:val="40"/>
          <w:lang w:eastAsia="en-GB"/>
        </w:rPr>
      </w:pPr>
      <w:r>
        <w:rPr>
          <w:noProof/>
          <w:lang w:eastAsia="en-GB"/>
        </w:rPr>
        <w:drawing>
          <wp:anchor distT="0" distB="0" distL="114300" distR="114300" simplePos="0" relativeHeight="251659264" behindDoc="1" locked="0" layoutInCell="0" allowOverlap="1" wp14:anchorId="0D99645C" wp14:editId="50ABD1DF">
            <wp:simplePos x="0" y="0"/>
            <wp:positionH relativeFrom="column">
              <wp:posOffset>6410325</wp:posOffset>
            </wp:positionH>
            <wp:positionV relativeFrom="paragraph">
              <wp:posOffset>8890</wp:posOffset>
            </wp:positionV>
            <wp:extent cx="575945" cy="35052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75945" cy="350520"/>
                    </a:xfrm>
                    <a:prstGeom prst="rect">
                      <a:avLst/>
                    </a:prstGeom>
                    <a:noFill/>
                  </pic:spPr>
                </pic:pic>
              </a:graphicData>
            </a:graphic>
          </wp:anchor>
        </w:drawing>
      </w:r>
    </w:p>
    <w:p w:rsidR="00A169E6" w:rsidRDefault="00BB7744" w:rsidP="00BC6176">
      <w:pPr>
        <w:spacing w:after="0" w:line="240" w:lineRule="auto"/>
        <w:rPr>
          <w:rFonts w:ascii="Calibri" w:eastAsia="Times New Roman" w:hAnsi="Calibri" w:cs="Times New Roman"/>
          <w:b/>
          <w:sz w:val="36"/>
          <w:szCs w:val="36"/>
          <w:lang w:eastAsia="en-GB"/>
        </w:rPr>
      </w:pPr>
      <w:r>
        <w:rPr>
          <w:noProof/>
          <w:lang w:eastAsia="en-GB"/>
        </w:rPr>
        <w:drawing>
          <wp:anchor distT="0" distB="0" distL="114300" distR="114300" simplePos="0" relativeHeight="251661312" behindDoc="1" locked="0" layoutInCell="0" allowOverlap="1" wp14:anchorId="452E12BA" wp14:editId="13915459">
            <wp:simplePos x="0" y="0"/>
            <wp:positionH relativeFrom="margin">
              <wp:align>right</wp:align>
            </wp:positionH>
            <wp:positionV relativeFrom="paragraph">
              <wp:posOffset>24765</wp:posOffset>
            </wp:positionV>
            <wp:extent cx="1203694" cy="61668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1203694" cy="616688"/>
                    </a:xfrm>
                    <a:prstGeom prst="rect">
                      <a:avLst/>
                    </a:prstGeom>
                    <a:noFill/>
                  </pic:spPr>
                </pic:pic>
              </a:graphicData>
            </a:graphic>
          </wp:anchor>
        </w:drawing>
      </w:r>
    </w:p>
    <w:p w:rsidR="00A169E6" w:rsidRDefault="00BC6176" w:rsidP="00A169E6">
      <w:pPr>
        <w:spacing w:after="0" w:line="240" w:lineRule="auto"/>
        <w:rPr>
          <w:rFonts w:ascii="Calibri" w:eastAsia="Times New Roman" w:hAnsi="Calibri" w:cs="Times New Roman"/>
          <w:b/>
          <w:sz w:val="24"/>
          <w:szCs w:val="24"/>
          <w:lang w:eastAsia="en-GB"/>
        </w:rPr>
      </w:pPr>
      <w:r>
        <w:rPr>
          <w:rFonts w:ascii="Calibri" w:eastAsia="Times New Roman" w:hAnsi="Calibri" w:cs="Times New Roman"/>
          <w:b/>
          <w:sz w:val="24"/>
          <w:szCs w:val="24"/>
          <w:lang w:eastAsia="en-GB"/>
        </w:rPr>
        <w:t xml:space="preserve"> </w:t>
      </w:r>
    </w:p>
    <w:p w:rsidR="00BB7744" w:rsidRDefault="00BC6176" w:rsidP="00BC6176">
      <w:pPr>
        <w:spacing w:after="0" w:line="240" w:lineRule="auto"/>
        <w:ind w:left="-709"/>
        <w:rPr>
          <w:rFonts w:ascii="Calibri" w:eastAsia="Times New Roman" w:hAnsi="Calibri" w:cs="Times New Roman"/>
          <w:b/>
          <w:sz w:val="24"/>
          <w:szCs w:val="24"/>
          <w:lang w:eastAsia="en-GB"/>
        </w:rPr>
      </w:pPr>
      <w:r>
        <w:rPr>
          <w:rFonts w:ascii="Calibri" w:eastAsia="Times New Roman" w:hAnsi="Calibri" w:cs="Times New Roman"/>
          <w:b/>
          <w:sz w:val="24"/>
          <w:szCs w:val="24"/>
          <w:lang w:eastAsia="en-GB"/>
        </w:rPr>
        <w:t xml:space="preserve">                     </w:t>
      </w:r>
    </w:p>
    <w:p w:rsidR="00BB7744" w:rsidRDefault="00BB7744" w:rsidP="00BC6176">
      <w:pPr>
        <w:spacing w:after="0" w:line="240" w:lineRule="auto"/>
        <w:ind w:left="-709"/>
        <w:rPr>
          <w:rFonts w:ascii="Calibri" w:eastAsia="Times New Roman" w:hAnsi="Calibri" w:cs="Times New Roman"/>
          <w:b/>
          <w:sz w:val="24"/>
          <w:szCs w:val="24"/>
          <w:lang w:eastAsia="en-GB"/>
        </w:rPr>
      </w:pPr>
      <w:r>
        <w:rPr>
          <w:rFonts w:ascii="Calibri" w:eastAsia="Times New Roman" w:hAnsi="Calibri" w:cs="Times New Roman"/>
          <w:b/>
          <w:sz w:val="24"/>
          <w:szCs w:val="24"/>
          <w:lang w:eastAsia="en-GB"/>
        </w:rPr>
        <w:t xml:space="preserve">                    </w:t>
      </w:r>
      <w:r w:rsidR="00BC6176">
        <w:rPr>
          <w:rFonts w:ascii="Calibri" w:eastAsia="Times New Roman" w:hAnsi="Calibri" w:cs="Times New Roman"/>
          <w:b/>
          <w:sz w:val="24"/>
          <w:szCs w:val="24"/>
          <w:lang w:eastAsia="en-GB"/>
        </w:rPr>
        <w:t xml:space="preserve"> </w:t>
      </w:r>
    </w:p>
    <w:p w:rsidR="00BC6176" w:rsidRDefault="00BB7744" w:rsidP="00BC6176">
      <w:pPr>
        <w:spacing w:after="0" w:line="240" w:lineRule="auto"/>
        <w:ind w:left="-709"/>
        <w:rPr>
          <w:rFonts w:ascii="Calibri" w:eastAsia="Times New Roman" w:hAnsi="Calibri" w:cs="Times New Roman"/>
          <w:b/>
          <w:sz w:val="24"/>
          <w:szCs w:val="24"/>
          <w:lang w:eastAsia="en-GB"/>
        </w:rPr>
      </w:pPr>
      <w:r>
        <w:rPr>
          <w:rFonts w:ascii="Calibri" w:eastAsia="Times New Roman" w:hAnsi="Calibri" w:cs="Times New Roman"/>
          <w:b/>
          <w:sz w:val="24"/>
          <w:szCs w:val="24"/>
          <w:lang w:eastAsia="en-GB"/>
        </w:rPr>
        <w:t xml:space="preserve">                     </w:t>
      </w:r>
      <w:r w:rsidR="00A169E6">
        <w:rPr>
          <w:rFonts w:ascii="Calibri" w:eastAsia="Times New Roman" w:hAnsi="Calibri" w:cs="Times New Roman"/>
          <w:b/>
          <w:sz w:val="24"/>
          <w:szCs w:val="24"/>
          <w:lang w:eastAsia="en-GB"/>
        </w:rPr>
        <w:t>Please tick the boxes to show which sessions you wish to book and hand it in at</w:t>
      </w:r>
      <w:r w:rsidR="00BC6176">
        <w:rPr>
          <w:rFonts w:ascii="Calibri" w:eastAsia="Times New Roman" w:hAnsi="Calibri" w:cs="Times New Roman"/>
          <w:b/>
          <w:sz w:val="24"/>
          <w:szCs w:val="24"/>
          <w:lang w:eastAsia="en-GB"/>
        </w:rPr>
        <w:t xml:space="preserve"> the School or Nursery Office.  </w:t>
      </w:r>
    </w:p>
    <w:p w:rsidR="00BC6176" w:rsidRDefault="00BC6176" w:rsidP="00BC6176">
      <w:pPr>
        <w:spacing w:after="0" w:line="240" w:lineRule="auto"/>
        <w:ind w:left="-709"/>
        <w:rPr>
          <w:rFonts w:ascii="Calibri" w:eastAsia="Times New Roman" w:hAnsi="Calibri" w:cs="Times New Roman"/>
          <w:b/>
          <w:sz w:val="24"/>
          <w:szCs w:val="24"/>
          <w:lang w:eastAsia="en-GB"/>
        </w:rPr>
      </w:pPr>
    </w:p>
    <w:p w:rsidR="00A169E6" w:rsidRDefault="00BC6176" w:rsidP="00BC6176">
      <w:pPr>
        <w:spacing w:after="0" w:line="240" w:lineRule="auto"/>
        <w:ind w:left="-709"/>
        <w:rPr>
          <w:rFonts w:ascii="Calibri" w:eastAsia="Times New Roman" w:hAnsi="Calibri" w:cs="Times New Roman"/>
          <w:b/>
          <w:sz w:val="24"/>
          <w:szCs w:val="24"/>
          <w:lang w:eastAsia="en-GB"/>
        </w:rPr>
      </w:pPr>
      <w:r>
        <w:rPr>
          <w:rFonts w:ascii="Calibri" w:eastAsia="Times New Roman" w:hAnsi="Calibri" w:cs="Times New Roman"/>
          <w:b/>
          <w:sz w:val="24"/>
          <w:szCs w:val="24"/>
          <w:lang w:eastAsia="en-GB"/>
        </w:rPr>
        <w:t xml:space="preserve">                      C</w:t>
      </w:r>
      <w:r w:rsidR="00A169E6">
        <w:rPr>
          <w:rFonts w:ascii="Calibri" w:eastAsia="Times New Roman" w:hAnsi="Calibri" w:cs="Times New Roman"/>
          <w:b/>
          <w:sz w:val="24"/>
          <w:szCs w:val="24"/>
          <w:lang w:eastAsia="en-GB"/>
        </w:rPr>
        <w:t>hild’s Name: ...................................................................</w:t>
      </w:r>
      <w:r>
        <w:rPr>
          <w:rFonts w:ascii="Calibri" w:eastAsia="Times New Roman" w:hAnsi="Calibri" w:cs="Times New Roman"/>
          <w:b/>
          <w:sz w:val="24"/>
          <w:szCs w:val="24"/>
          <w:lang w:eastAsia="en-GB"/>
        </w:rPr>
        <w:t>................................</w:t>
      </w:r>
      <w:r w:rsidR="00A169E6">
        <w:rPr>
          <w:rFonts w:ascii="Calibri" w:eastAsia="Times New Roman" w:hAnsi="Calibri" w:cs="Times New Roman"/>
          <w:b/>
          <w:sz w:val="24"/>
          <w:szCs w:val="24"/>
          <w:lang w:eastAsia="en-GB"/>
        </w:rPr>
        <w:t>................</w:t>
      </w:r>
      <w:r>
        <w:rPr>
          <w:rFonts w:ascii="Calibri" w:eastAsia="Times New Roman" w:hAnsi="Calibri" w:cs="Times New Roman"/>
          <w:b/>
          <w:sz w:val="24"/>
          <w:szCs w:val="24"/>
          <w:lang w:eastAsia="en-GB"/>
        </w:rPr>
        <w:t>............</w:t>
      </w:r>
      <w:r w:rsidR="00A169E6">
        <w:rPr>
          <w:rFonts w:ascii="Calibri" w:eastAsia="Times New Roman" w:hAnsi="Calibri" w:cs="Times New Roman"/>
          <w:b/>
          <w:sz w:val="24"/>
          <w:szCs w:val="24"/>
          <w:lang w:eastAsia="en-GB"/>
        </w:rPr>
        <w:t>...</w:t>
      </w:r>
      <w:r w:rsidR="00A169E6">
        <w:rPr>
          <w:rFonts w:ascii="Calibri" w:eastAsia="Times New Roman" w:hAnsi="Calibri" w:cs="Times New Roman"/>
          <w:b/>
          <w:sz w:val="24"/>
          <w:szCs w:val="24"/>
          <w:lang w:eastAsia="en-GB"/>
        </w:rPr>
        <w:tab/>
      </w:r>
    </w:p>
    <w:p w:rsidR="00A169E6" w:rsidRDefault="00BC6176" w:rsidP="00A169E6">
      <w:pPr>
        <w:spacing w:after="0" w:line="240" w:lineRule="auto"/>
        <w:ind w:left="-709"/>
        <w:rPr>
          <w:rFonts w:ascii="Calibri" w:eastAsia="Times New Roman" w:hAnsi="Calibri" w:cs="Times New Roman"/>
          <w:b/>
          <w:sz w:val="24"/>
          <w:szCs w:val="24"/>
          <w:lang w:eastAsia="en-GB"/>
        </w:rPr>
      </w:pPr>
      <w:r>
        <w:rPr>
          <w:rFonts w:ascii="Calibri" w:eastAsia="Times New Roman" w:hAnsi="Calibri" w:cs="Times New Roman"/>
          <w:b/>
          <w:sz w:val="24"/>
          <w:szCs w:val="24"/>
          <w:lang w:eastAsia="en-GB"/>
        </w:rPr>
        <w:t xml:space="preserve">       </w:t>
      </w:r>
    </w:p>
    <w:p w:rsidR="00A169E6" w:rsidRDefault="00BC6176" w:rsidP="00BC6176">
      <w:pPr>
        <w:spacing w:after="0" w:line="240" w:lineRule="auto"/>
        <w:ind w:left="-709"/>
        <w:rPr>
          <w:rFonts w:ascii="Calibri" w:eastAsia="Times New Roman" w:hAnsi="Calibri" w:cs="Times New Roman"/>
          <w:b/>
          <w:sz w:val="24"/>
          <w:szCs w:val="24"/>
          <w:lang w:eastAsia="en-GB"/>
        </w:rPr>
      </w:pPr>
      <w:r>
        <w:rPr>
          <w:rFonts w:ascii="Calibri" w:eastAsia="Times New Roman" w:hAnsi="Calibri" w:cs="Times New Roman"/>
          <w:b/>
          <w:sz w:val="24"/>
          <w:szCs w:val="24"/>
          <w:lang w:eastAsia="en-GB"/>
        </w:rPr>
        <w:t xml:space="preserve">                     Child’s </w:t>
      </w:r>
      <w:r w:rsidR="00A169E6">
        <w:rPr>
          <w:rFonts w:ascii="Calibri" w:eastAsia="Times New Roman" w:hAnsi="Calibri" w:cs="Times New Roman"/>
          <w:b/>
          <w:sz w:val="24"/>
          <w:szCs w:val="24"/>
          <w:lang w:eastAsia="en-GB"/>
        </w:rPr>
        <w:t>School</w:t>
      </w:r>
      <w:r>
        <w:rPr>
          <w:rFonts w:ascii="Calibri" w:eastAsia="Times New Roman" w:hAnsi="Calibri" w:cs="Times New Roman"/>
          <w:b/>
          <w:sz w:val="24"/>
          <w:szCs w:val="24"/>
          <w:lang w:eastAsia="en-GB"/>
        </w:rPr>
        <w:t xml:space="preserve">: …………………………………………  </w:t>
      </w:r>
      <w:r w:rsidR="00A169E6">
        <w:rPr>
          <w:rFonts w:ascii="Calibri" w:eastAsia="Times New Roman" w:hAnsi="Calibri" w:cs="Times New Roman"/>
          <w:b/>
          <w:sz w:val="24"/>
          <w:szCs w:val="24"/>
          <w:lang w:eastAsia="en-GB"/>
        </w:rPr>
        <w:t>Class</w:t>
      </w:r>
      <w:r>
        <w:rPr>
          <w:rFonts w:ascii="Calibri" w:eastAsia="Times New Roman" w:hAnsi="Calibri" w:cs="Times New Roman"/>
          <w:b/>
          <w:sz w:val="24"/>
          <w:szCs w:val="24"/>
          <w:lang w:eastAsia="en-GB"/>
        </w:rPr>
        <w:t>:</w:t>
      </w:r>
      <w:r w:rsidR="00A169E6">
        <w:rPr>
          <w:rFonts w:ascii="Calibri" w:eastAsia="Times New Roman" w:hAnsi="Calibri" w:cs="Times New Roman"/>
          <w:b/>
          <w:sz w:val="24"/>
          <w:szCs w:val="24"/>
          <w:lang w:eastAsia="en-GB"/>
        </w:rPr>
        <w:t xml:space="preserve"> </w:t>
      </w:r>
      <w:r>
        <w:rPr>
          <w:rFonts w:ascii="Calibri" w:eastAsia="Times New Roman" w:hAnsi="Calibri" w:cs="Times New Roman"/>
          <w:b/>
          <w:sz w:val="24"/>
          <w:szCs w:val="24"/>
          <w:lang w:eastAsia="en-GB"/>
        </w:rPr>
        <w:t>……………………</w:t>
      </w:r>
      <w:r w:rsidR="00A169E6">
        <w:rPr>
          <w:rFonts w:ascii="Calibri" w:eastAsia="Times New Roman" w:hAnsi="Calibri" w:cs="Times New Roman"/>
          <w:b/>
          <w:sz w:val="24"/>
          <w:szCs w:val="24"/>
          <w:lang w:eastAsia="en-GB"/>
        </w:rPr>
        <w:t>………………………………………</w:t>
      </w:r>
      <w:r>
        <w:rPr>
          <w:rFonts w:ascii="Calibri" w:eastAsia="Times New Roman" w:hAnsi="Calibri" w:cs="Times New Roman"/>
          <w:b/>
          <w:sz w:val="24"/>
          <w:szCs w:val="24"/>
          <w:lang w:eastAsia="en-GB"/>
        </w:rPr>
        <w:t>………….</w:t>
      </w:r>
      <w:r w:rsidR="00A169E6">
        <w:rPr>
          <w:rFonts w:ascii="Calibri" w:eastAsia="Times New Roman" w:hAnsi="Calibri" w:cs="Times New Roman"/>
          <w:b/>
          <w:sz w:val="24"/>
          <w:szCs w:val="24"/>
          <w:lang w:eastAsia="en-GB"/>
        </w:rPr>
        <w:t>…</w:t>
      </w:r>
    </w:p>
    <w:p w:rsidR="00BC6176" w:rsidRDefault="00BC6176" w:rsidP="00BC6176">
      <w:pPr>
        <w:spacing w:after="0" w:line="240" w:lineRule="auto"/>
        <w:ind w:left="-709"/>
        <w:rPr>
          <w:rFonts w:ascii="Calibri" w:eastAsia="Times New Roman" w:hAnsi="Calibri" w:cs="Times New Roman"/>
          <w:b/>
          <w:sz w:val="24"/>
          <w:szCs w:val="24"/>
          <w:lang w:eastAsia="en-GB"/>
        </w:rPr>
      </w:pPr>
    </w:p>
    <w:p w:rsidR="00A169E6" w:rsidRDefault="00A169E6" w:rsidP="00A169E6">
      <w:pPr>
        <w:spacing w:after="0" w:line="240" w:lineRule="auto"/>
        <w:ind w:left="-709"/>
        <w:rPr>
          <w:rFonts w:ascii="Calibri" w:eastAsia="Times New Roman" w:hAnsi="Calibri" w:cs="Times New Roman"/>
          <w:b/>
          <w:sz w:val="20"/>
          <w:szCs w:val="20"/>
          <w:lang w:eastAsia="en-GB"/>
        </w:rPr>
      </w:pPr>
    </w:p>
    <w:p w:rsidR="00A169E6" w:rsidRDefault="00A169E6" w:rsidP="00A169E6">
      <w:pPr>
        <w:spacing w:after="0" w:line="240" w:lineRule="auto"/>
        <w:ind w:left="-709"/>
        <w:rPr>
          <w:rFonts w:ascii="Calibri" w:eastAsia="Times New Roman" w:hAnsi="Calibri" w:cs="Times New Roman"/>
          <w:b/>
          <w:lang w:eastAsia="en-GB"/>
        </w:rPr>
      </w:pPr>
    </w:p>
    <w:tbl>
      <w:tblPr>
        <w:tblStyle w:val="TableGrid"/>
        <w:tblW w:w="9617" w:type="dxa"/>
        <w:tblInd w:w="657" w:type="dxa"/>
        <w:tblLook w:val="04A0" w:firstRow="1" w:lastRow="0" w:firstColumn="1" w:lastColumn="0" w:noHBand="0" w:noVBand="1"/>
      </w:tblPr>
      <w:tblGrid>
        <w:gridCol w:w="2707"/>
        <w:gridCol w:w="2303"/>
        <w:gridCol w:w="2303"/>
        <w:gridCol w:w="2304"/>
      </w:tblGrid>
      <w:tr w:rsidR="00A169E6" w:rsidTr="00A303EB">
        <w:trPr>
          <w:trHeight w:val="179"/>
        </w:trPr>
        <w:tc>
          <w:tcPr>
            <w:tcW w:w="2707" w:type="dxa"/>
            <w:tcBorders>
              <w:top w:val="single" w:sz="4" w:space="0" w:color="auto"/>
              <w:left w:val="single" w:sz="4" w:space="0" w:color="auto"/>
              <w:bottom w:val="single" w:sz="4" w:space="0" w:color="auto"/>
              <w:right w:val="single" w:sz="4" w:space="0" w:color="auto"/>
            </w:tcBorders>
          </w:tcPr>
          <w:p w:rsidR="00A169E6" w:rsidRDefault="00A169E6" w:rsidP="00397A12">
            <w:pPr>
              <w:rPr>
                <w:rFonts w:ascii="Calibri" w:hAnsi="Calibri" w:cs="Times New Roman"/>
                <w:b/>
                <w:sz w:val="24"/>
                <w:szCs w:val="24"/>
                <w:lang w:eastAsia="en-GB"/>
              </w:rPr>
            </w:pPr>
          </w:p>
        </w:tc>
        <w:tc>
          <w:tcPr>
            <w:tcW w:w="2303" w:type="dxa"/>
            <w:tcBorders>
              <w:top w:val="single" w:sz="4" w:space="0" w:color="auto"/>
              <w:left w:val="single" w:sz="4" w:space="0" w:color="auto"/>
              <w:bottom w:val="single" w:sz="4" w:space="0" w:color="auto"/>
              <w:right w:val="single" w:sz="4" w:space="0" w:color="auto"/>
            </w:tcBorders>
            <w:hideMark/>
          </w:tcPr>
          <w:p w:rsidR="00A169E6" w:rsidRDefault="00A169E6" w:rsidP="00397A12">
            <w:pPr>
              <w:rPr>
                <w:rFonts w:ascii="Calibri" w:hAnsi="Calibri" w:cs="Times New Roman"/>
                <w:b/>
                <w:sz w:val="24"/>
                <w:szCs w:val="24"/>
                <w:lang w:eastAsia="en-GB"/>
              </w:rPr>
            </w:pPr>
            <w:r>
              <w:rPr>
                <w:rFonts w:ascii="Calibri" w:hAnsi="Calibri" w:cs="Times New Roman"/>
                <w:b/>
                <w:sz w:val="24"/>
                <w:szCs w:val="24"/>
                <w:lang w:eastAsia="en-GB"/>
              </w:rPr>
              <w:t>AM Session</w:t>
            </w:r>
          </w:p>
          <w:p w:rsidR="00A169E6" w:rsidRDefault="00A169E6" w:rsidP="00397A12">
            <w:pPr>
              <w:rPr>
                <w:rFonts w:ascii="Calibri" w:hAnsi="Calibri" w:cs="Times New Roman"/>
                <w:b/>
                <w:sz w:val="24"/>
                <w:szCs w:val="24"/>
                <w:lang w:eastAsia="en-GB"/>
              </w:rPr>
            </w:pPr>
            <w:r>
              <w:rPr>
                <w:rFonts w:ascii="Calibri" w:hAnsi="Calibri" w:cs="Times New Roman"/>
                <w:b/>
                <w:sz w:val="24"/>
                <w:szCs w:val="24"/>
                <w:lang w:eastAsia="en-GB"/>
              </w:rPr>
              <w:t>(8:00am - 12:30pm)</w:t>
            </w:r>
          </w:p>
        </w:tc>
        <w:tc>
          <w:tcPr>
            <w:tcW w:w="2303" w:type="dxa"/>
            <w:tcBorders>
              <w:top w:val="single" w:sz="4" w:space="0" w:color="auto"/>
              <w:left w:val="single" w:sz="4" w:space="0" w:color="auto"/>
              <w:bottom w:val="single" w:sz="4" w:space="0" w:color="auto"/>
              <w:right w:val="single" w:sz="4" w:space="0" w:color="auto"/>
            </w:tcBorders>
            <w:hideMark/>
          </w:tcPr>
          <w:p w:rsidR="00A169E6" w:rsidRDefault="00A169E6" w:rsidP="00397A12">
            <w:pPr>
              <w:rPr>
                <w:rFonts w:ascii="Calibri" w:hAnsi="Calibri" w:cs="Times New Roman"/>
                <w:b/>
                <w:sz w:val="24"/>
                <w:szCs w:val="24"/>
                <w:lang w:eastAsia="en-GB"/>
              </w:rPr>
            </w:pPr>
            <w:r>
              <w:rPr>
                <w:rFonts w:ascii="Calibri" w:hAnsi="Calibri" w:cs="Times New Roman"/>
                <w:b/>
                <w:sz w:val="24"/>
                <w:szCs w:val="24"/>
                <w:lang w:eastAsia="en-GB"/>
              </w:rPr>
              <w:t>PM Session</w:t>
            </w:r>
          </w:p>
          <w:p w:rsidR="00A169E6" w:rsidRDefault="00A303EB" w:rsidP="00397A12">
            <w:pPr>
              <w:rPr>
                <w:rFonts w:ascii="Calibri" w:hAnsi="Calibri" w:cs="Times New Roman"/>
                <w:b/>
                <w:sz w:val="24"/>
                <w:szCs w:val="24"/>
                <w:lang w:eastAsia="en-GB"/>
              </w:rPr>
            </w:pPr>
            <w:r>
              <w:rPr>
                <w:rFonts w:ascii="Calibri" w:hAnsi="Calibri" w:cs="Times New Roman"/>
                <w:b/>
                <w:sz w:val="24"/>
                <w:szCs w:val="24"/>
                <w:lang w:eastAsia="en-GB"/>
              </w:rPr>
              <w:t>(1:</w:t>
            </w:r>
            <w:r w:rsidR="00A169E6">
              <w:rPr>
                <w:rFonts w:ascii="Calibri" w:hAnsi="Calibri" w:cs="Times New Roman"/>
                <w:b/>
                <w:sz w:val="24"/>
                <w:szCs w:val="24"/>
                <w:lang w:eastAsia="en-GB"/>
              </w:rPr>
              <w:t>00 - 5:30pm)</w:t>
            </w:r>
          </w:p>
        </w:tc>
        <w:tc>
          <w:tcPr>
            <w:tcW w:w="2304" w:type="dxa"/>
            <w:tcBorders>
              <w:top w:val="single" w:sz="4" w:space="0" w:color="auto"/>
              <w:left w:val="single" w:sz="4" w:space="0" w:color="auto"/>
              <w:bottom w:val="single" w:sz="4" w:space="0" w:color="auto"/>
              <w:right w:val="single" w:sz="4" w:space="0" w:color="auto"/>
            </w:tcBorders>
            <w:hideMark/>
          </w:tcPr>
          <w:p w:rsidR="00A169E6" w:rsidRDefault="00A169E6" w:rsidP="00397A12">
            <w:pPr>
              <w:rPr>
                <w:rFonts w:ascii="Calibri" w:hAnsi="Calibri" w:cs="Times New Roman"/>
                <w:b/>
                <w:sz w:val="24"/>
                <w:szCs w:val="24"/>
                <w:lang w:eastAsia="en-GB"/>
              </w:rPr>
            </w:pPr>
            <w:r>
              <w:rPr>
                <w:rFonts w:ascii="Calibri" w:hAnsi="Calibri" w:cs="Times New Roman"/>
                <w:b/>
                <w:sz w:val="24"/>
                <w:szCs w:val="24"/>
                <w:lang w:eastAsia="en-GB"/>
              </w:rPr>
              <w:t>All Day</w:t>
            </w:r>
          </w:p>
          <w:p w:rsidR="00A169E6" w:rsidRDefault="00A169E6" w:rsidP="00397A12">
            <w:pPr>
              <w:rPr>
                <w:rFonts w:ascii="Calibri" w:hAnsi="Calibri" w:cs="Times New Roman"/>
                <w:b/>
                <w:sz w:val="24"/>
                <w:szCs w:val="24"/>
                <w:lang w:eastAsia="en-GB"/>
              </w:rPr>
            </w:pPr>
            <w:r>
              <w:rPr>
                <w:rFonts w:ascii="Calibri" w:hAnsi="Calibri" w:cs="Times New Roman"/>
                <w:b/>
                <w:sz w:val="24"/>
                <w:szCs w:val="24"/>
                <w:lang w:eastAsia="en-GB"/>
              </w:rPr>
              <w:t>(8:00am</w:t>
            </w:r>
            <w:r w:rsidR="00A303EB">
              <w:rPr>
                <w:rFonts w:ascii="Calibri" w:hAnsi="Calibri" w:cs="Times New Roman"/>
                <w:b/>
                <w:sz w:val="24"/>
                <w:szCs w:val="24"/>
                <w:lang w:eastAsia="en-GB"/>
              </w:rPr>
              <w:t xml:space="preserve"> </w:t>
            </w:r>
            <w:r>
              <w:rPr>
                <w:rFonts w:ascii="Calibri" w:hAnsi="Calibri" w:cs="Times New Roman"/>
                <w:b/>
                <w:sz w:val="24"/>
                <w:szCs w:val="24"/>
                <w:lang w:eastAsia="en-GB"/>
              </w:rPr>
              <w:t>-</w:t>
            </w:r>
            <w:r w:rsidR="00A303EB">
              <w:rPr>
                <w:rFonts w:ascii="Calibri" w:hAnsi="Calibri" w:cs="Times New Roman"/>
                <w:b/>
                <w:sz w:val="24"/>
                <w:szCs w:val="24"/>
                <w:lang w:eastAsia="en-GB"/>
              </w:rPr>
              <w:t xml:space="preserve"> 5:30</w:t>
            </w:r>
            <w:r>
              <w:rPr>
                <w:rFonts w:ascii="Calibri" w:hAnsi="Calibri" w:cs="Times New Roman"/>
                <w:b/>
                <w:sz w:val="24"/>
                <w:szCs w:val="24"/>
                <w:lang w:eastAsia="en-GB"/>
              </w:rPr>
              <w:t>pm)</w:t>
            </w:r>
          </w:p>
        </w:tc>
      </w:tr>
      <w:tr w:rsidR="00A169E6" w:rsidTr="00A303EB">
        <w:trPr>
          <w:trHeight w:val="370"/>
        </w:trPr>
        <w:tc>
          <w:tcPr>
            <w:tcW w:w="2707" w:type="dxa"/>
            <w:tcBorders>
              <w:top w:val="single" w:sz="4" w:space="0" w:color="auto"/>
              <w:left w:val="single" w:sz="4" w:space="0" w:color="auto"/>
              <w:bottom w:val="single" w:sz="4" w:space="0" w:color="auto"/>
              <w:right w:val="single" w:sz="4" w:space="0" w:color="auto"/>
            </w:tcBorders>
            <w:hideMark/>
          </w:tcPr>
          <w:p w:rsidR="00A169E6" w:rsidRDefault="00FC386D" w:rsidP="00397A12">
            <w:pPr>
              <w:rPr>
                <w:rFonts w:ascii="Calibri" w:hAnsi="Calibri" w:cs="Times New Roman"/>
                <w:b/>
                <w:sz w:val="24"/>
                <w:szCs w:val="24"/>
                <w:lang w:eastAsia="en-GB"/>
              </w:rPr>
            </w:pPr>
            <w:r>
              <w:rPr>
                <w:rFonts w:ascii="Calibri" w:hAnsi="Calibri" w:cs="Times New Roman"/>
                <w:b/>
                <w:sz w:val="24"/>
                <w:szCs w:val="24"/>
                <w:lang w:eastAsia="en-GB"/>
              </w:rPr>
              <w:t>Monday 22</w:t>
            </w:r>
            <w:r>
              <w:rPr>
                <w:rFonts w:ascii="Calibri" w:hAnsi="Calibri" w:cs="Times New Roman"/>
                <w:b/>
                <w:sz w:val="24"/>
                <w:szCs w:val="24"/>
                <w:vertAlign w:val="superscript"/>
                <w:lang w:eastAsia="en-GB"/>
              </w:rPr>
              <w:t>nd</w:t>
            </w:r>
            <w:r>
              <w:rPr>
                <w:rFonts w:ascii="Calibri" w:hAnsi="Calibri" w:cs="Times New Roman"/>
                <w:b/>
                <w:sz w:val="24"/>
                <w:szCs w:val="24"/>
                <w:lang w:eastAsia="en-GB"/>
              </w:rPr>
              <w:t xml:space="preserve"> December</w:t>
            </w:r>
          </w:p>
        </w:tc>
        <w:tc>
          <w:tcPr>
            <w:tcW w:w="2303" w:type="dxa"/>
            <w:tcBorders>
              <w:top w:val="single" w:sz="4" w:space="0" w:color="auto"/>
              <w:left w:val="single" w:sz="4" w:space="0" w:color="auto"/>
              <w:bottom w:val="single" w:sz="4" w:space="0" w:color="auto"/>
              <w:right w:val="single" w:sz="4" w:space="0" w:color="auto"/>
            </w:tcBorders>
          </w:tcPr>
          <w:p w:rsidR="00A169E6" w:rsidRDefault="00A169E6" w:rsidP="00397A12">
            <w:pPr>
              <w:rPr>
                <w:rFonts w:ascii="Calibri" w:hAnsi="Calibri" w:cs="Times New Roman"/>
                <w:b/>
                <w:sz w:val="28"/>
                <w:szCs w:val="28"/>
                <w:lang w:eastAsia="en-GB"/>
              </w:rPr>
            </w:pPr>
          </w:p>
        </w:tc>
        <w:tc>
          <w:tcPr>
            <w:tcW w:w="2303" w:type="dxa"/>
            <w:tcBorders>
              <w:top w:val="single" w:sz="4" w:space="0" w:color="auto"/>
              <w:left w:val="single" w:sz="4" w:space="0" w:color="auto"/>
              <w:bottom w:val="single" w:sz="4" w:space="0" w:color="auto"/>
              <w:right w:val="single" w:sz="4" w:space="0" w:color="auto"/>
            </w:tcBorders>
          </w:tcPr>
          <w:p w:rsidR="00A169E6" w:rsidRDefault="00A169E6" w:rsidP="00397A12">
            <w:pPr>
              <w:rPr>
                <w:rFonts w:ascii="Calibri" w:hAnsi="Calibri" w:cs="Times New Roman"/>
                <w:b/>
                <w:sz w:val="28"/>
                <w:szCs w:val="28"/>
                <w:lang w:eastAsia="en-GB"/>
              </w:rPr>
            </w:pPr>
          </w:p>
        </w:tc>
        <w:tc>
          <w:tcPr>
            <w:tcW w:w="2304" w:type="dxa"/>
            <w:tcBorders>
              <w:top w:val="single" w:sz="4" w:space="0" w:color="auto"/>
              <w:left w:val="single" w:sz="4" w:space="0" w:color="auto"/>
              <w:bottom w:val="single" w:sz="4" w:space="0" w:color="auto"/>
              <w:right w:val="single" w:sz="4" w:space="0" w:color="auto"/>
            </w:tcBorders>
          </w:tcPr>
          <w:p w:rsidR="00A169E6" w:rsidRDefault="00A169E6" w:rsidP="00397A12">
            <w:pPr>
              <w:rPr>
                <w:rFonts w:ascii="Calibri" w:hAnsi="Calibri" w:cs="Times New Roman"/>
                <w:b/>
                <w:sz w:val="28"/>
                <w:szCs w:val="28"/>
                <w:lang w:eastAsia="en-GB"/>
              </w:rPr>
            </w:pPr>
          </w:p>
        </w:tc>
      </w:tr>
      <w:tr w:rsidR="00A169E6" w:rsidTr="00A303EB">
        <w:trPr>
          <w:trHeight w:val="387"/>
        </w:trPr>
        <w:tc>
          <w:tcPr>
            <w:tcW w:w="2707" w:type="dxa"/>
            <w:tcBorders>
              <w:top w:val="single" w:sz="4" w:space="0" w:color="auto"/>
              <w:left w:val="single" w:sz="4" w:space="0" w:color="auto"/>
              <w:bottom w:val="single" w:sz="4" w:space="0" w:color="auto"/>
              <w:right w:val="single" w:sz="4" w:space="0" w:color="auto"/>
            </w:tcBorders>
            <w:hideMark/>
          </w:tcPr>
          <w:p w:rsidR="00A169E6" w:rsidRDefault="00FC386D" w:rsidP="00397A12">
            <w:pPr>
              <w:rPr>
                <w:rFonts w:ascii="Calibri" w:hAnsi="Calibri" w:cs="Times New Roman"/>
                <w:b/>
                <w:sz w:val="24"/>
                <w:szCs w:val="24"/>
                <w:lang w:eastAsia="en-GB"/>
              </w:rPr>
            </w:pPr>
            <w:r>
              <w:rPr>
                <w:rFonts w:ascii="Calibri" w:hAnsi="Calibri" w:cs="Times New Roman"/>
                <w:b/>
                <w:sz w:val="24"/>
                <w:szCs w:val="24"/>
                <w:lang w:eastAsia="en-GB"/>
              </w:rPr>
              <w:t>Tuesday 23</w:t>
            </w:r>
            <w:r>
              <w:rPr>
                <w:rFonts w:ascii="Calibri" w:hAnsi="Calibri" w:cs="Times New Roman"/>
                <w:b/>
                <w:sz w:val="24"/>
                <w:szCs w:val="24"/>
                <w:vertAlign w:val="superscript"/>
                <w:lang w:eastAsia="en-GB"/>
              </w:rPr>
              <w:t>rd</w:t>
            </w:r>
            <w:r>
              <w:rPr>
                <w:rFonts w:ascii="Calibri" w:hAnsi="Calibri" w:cs="Times New Roman"/>
                <w:b/>
                <w:sz w:val="24"/>
                <w:szCs w:val="24"/>
                <w:lang w:eastAsia="en-GB"/>
              </w:rPr>
              <w:t xml:space="preserve"> December</w:t>
            </w:r>
          </w:p>
        </w:tc>
        <w:tc>
          <w:tcPr>
            <w:tcW w:w="2303" w:type="dxa"/>
            <w:tcBorders>
              <w:top w:val="single" w:sz="4" w:space="0" w:color="auto"/>
              <w:left w:val="single" w:sz="4" w:space="0" w:color="auto"/>
              <w:bottom w:val="single" w:sz="4" w:space="0" w:color="auto"/>
              <w:right w:val="single" w:sz="4" w:space="0" w:color="auto"/>
            </w:tcBorders>
          </w:tcPr>
          <w:p w:rsidR="00A169E6" w:rsidRDefault="00A169E6" w:rsidP="00397A12">
            <w:pPr>
              <w:rPr>
                <w:rFonts w:ascii="Calibri" w:hAnsi="Calibri" w:cs="Times New Roman"/>
                <w:b/>
                <w:sz w:val="28"/>
                <w:szCs w:val="28"/>
                <w:lang w:eastAsia="en-GB"/>
              </w:rPr>
            </w:pPr>
          </w:p>
        </w:tc>
        <w:tc>
          <w:tcPr>
            <w:tcW w:w="2303" w:type="dxa"/>
            <w:tcBorders>
              <w:top w:val="single" w:sz="4" w:space="0" w:color="auto"/>
              <w:left w:val="single" w:sz="4" w:space="0" w:color="auto"/>
              <w:bottom w:val="single" w:sz="4" w:space="0" w:color="auto"/>
              <w:right w:val="single" w:sz="4" w:space="0" w:color="auto"/>
            </w:tcBorders>
          </w:tcPr>
          <w:p w:rsidR="00A169E6" w:rsidRDefault="00A169E6" w:rsidP="00397A12">
            <w:pPr>
              <w:rPr>
                <w:rFonts w:ascii="Calibri" w:hAnsi="Calibri" w:cs="Times New Roman"/>
                <w:b/>
                <w:sz w:val="28"/>
                <w:szCs w:val="28"/>
                <w:lang w:eastAsia="en-GB"/>
              </w:rPr>
            </w:pPr>
          </w:p>
        </w:tc>
        <w:tc>
          <w:tcPr>
            <w:tcW w:w="2304" w:type="dxa"/>
            <w:tcBorders>
              <w:top w:val="single" w:sz="4" w:space="0" w:color="auto"/>
              <w:left w:val="single" w:sz="4" w:space="0" w:color="auto"/>
              <w:bottom w:val="single" w:sz="4" w:space="0" w:color="auto"/>
              <w:right w:val="single" w:sz="4" w:space="0" w:color="auto"/>
            </w:tcBorders>
          </w:tcPr>
          <w:p w:rsidR="00A169E6" w:rsidRDefault="00A169E6" w:rsidP="00397A12">
            <w:pPr>
              <w:rPr>
                <w:rFonts w:ascii="Calibri" w:hAnsi="Calibri" w:cs="Times New Roman"/>
                <w:b/>
                <w:sz w:val="28"/>
                <w:szCs w:val="28"/>
                <w:lang w:eastAsia="en-GB"/>
              </w:rPr>
            </w:pPr>
          </w:p>
        </w:tc>
      </w:tr>
      <w:tr w:rsidR="00A303EB" w:rsidTr="00A303EB">
        <w:trPr>
          <w:trHeight w:val="50"/>
        </w:trPr>
        <w:tc>
          <w:tcPr>
            <w:tcW w:w="2707" w:type="dxa"/>
            <w:tcBorders>
              <w:top w:val="single" w:sz="4" w:space="0" w:color="auto"/>
              <w:left w:val="single" w:sz="4" w:space="0" w:color="auto"/>
              <w:bottom w:val="single" w:sz="4" w:space="0" w:color="auto"/>
              <w:right w:val="single" w:sz="4" w:space="0" w:color="auto"/>
            </w:tcBorders>
          </w:tcPr>
          <w:p w:rsidR="00A303EB" w:rsidRDefault="00A303EB" w:rsidP="00397A12">
            <w:pPr>
              <w:rPr>
                <w:rFonts w:ascii="Calibri" w:hAnsi="Calibri" w:cs="Times New Roman"/>
                <w:b/>
                <w:sz w:val="24"/>
                <w:szCs w:val="24"/>
                <w:lang w:eastAsia="en-GB"/>
              </w:rPr>
            </w:pPr>
            <w:r>
              <w:rPr>
                <w:rFonts w:ascii="Calibri" w:hAnsi="Calibri" w:cs="Times New Roman"/>
                <w:b/>
                <w:sz w:val="24"/>
                <w:szCs w:val="24"/>
                <w:lang w:eastAsia="en-GB"/>
              </w:rPr>
              <w:t>Friday 2</w:t>
            </w:r>
            <w:r w:rsidRPr="00A303EB">
              <w:rPr>
                <w:rFonts w:ascii="Calibri" w:hAnsi="Calibri" w:cs="Times New Roman"/>
                <w:b/>
                <w:sz w:val="24"/>
                <w:szCs w:val="24"/>
                <w:vertAlign w:val="superscript"/>
                <w:lang w:eastAsia="en-GB"/>
              </w:rPr>
              <w:t>nd</w:t>
            </w:r>
            <w:r>
              <w:rPr>
                <w:rFonts w:ascii="Calibri" w:hAnsi="Calibri" w:cs="Times New Roman"/>
                <w:b/>
                <w:sz w:val="24"/>
                <w:szCs w:val="24"/>
                <w:lang w:eastAsia="en-GB"/>
              </w:rPr>
              <w:t xml:space="preserve"> January</w:t>
            </w:r>
          </w:p>
        </w:tc>
        <w:tc>
          <w:tcPr>
            <w:tcW w:w="2303" w:type="dxa"/>
            <w:tcBorders>
              <w:top w:val="single" w:sz="4" w:space="0" w:color="auto"/>
              <w:left w:val="single" w:sz="4" w:space="0" w:color="auto"/>
              <w:bottom w:val="single" w:sz="4" w:space="0" w:color="auto"/>
              <w:right w:val="single" w:sz="4" w:space="0" w:color="auto"/>
            </w:tcBorders>
          </w:tcPr>
          <w:p w:rsidR="00A303EB" w:rsidRDefault="00A303EB" w:rsidP="00397A12">
            <w:pPr>
              <w:rPr>
                <w:rFonts w:ascii="Calibri" w:hAnsi="Calibri" w:cs="Times New Roman"/>
                <w:b/>
                <w:sz w:val="28"/>
                <w:szCs w:val="28"/>
                <w:lang w:eastAsia="en-GB"/>
              </w:rPr>
            </w:pPr>
          </w:p>
        </w:tc>
        <w:tc>
          <w:tcPr>
            <w:tcW w:w="2303" w:type="dxa"/>
            <w:tcBorders>
              <w:top w:val="single" w:sz="4" w:space="0" w:color="auto"/>
              <w:left w:val="single" w:sz="4" w:space="0" w:color="auto"/>
              <w:bottom w:val="single" w:sz="4" w:space="0" w:color="auto"/>
              <w:right w:val="single" w:sz="4" w:space="0" w:color="auto"/>
            </w:tcBorders>
          </w:tcPr>
          <w:p w:rsidR="00A303EB" w:rsidRDefault="00A303EB" w:rsidP="00397A12">
            <w:pPr>
              <w:rPr>
                <w:rFonts w:ascii="Calibri" w:hAnsi="Calibri" w:cs="Times New Roman"/>
                <w:b/>
                <w:sz w:val="28"/>
                <w:szCs w:val="28"/>
                <w:lang w:eastAsia="en-GB"/>
              </w:rPr>
            </w:pPr>
          </w:p>
        </w:tc>
        <w:tc>
          <w:tcPr>
            <w:tcW w:w="2304" w:type="dxa"/>
            <w:tcBorders>
              <w:top w:val="single" w:sz="4" w:space="0" w:color="auto"/>
              <w:left w:val="single" w:sz="4" w:space="0" w:color="auto"/>
              <w:bottom w:val="single" w:sz="4" w:space="0" w:color="auto"/>
              <w:right w:val="single" w:sz="4" w:space="0" w:color="auto"/>
            </w:tcBorders>
          </w:tcPr>
          <w:p w:rsidR="00A303EB" w:rsidRDefault="00A303EB" w:rsidP="00397A12">
            <w:pPr>
              <w:rPr>
                <w:rFonts w:ascii="Calibri" w:hAnsi="Calibri" w:cs="Times New Roman"/>
                <w:b/>
                <w:sz w:val="28"/>
                <w:szCs w:val="28"/>
                <w:lang w:eastAsia="en-GB"/>
              </w:rPr>
            </w:pPr>
          </w:p>
        </w:tc>
      </w:tr>
      <w:tr w:rsidR="00A169E6" w:rsidTr="00A303EB">
        <w:trPr>
          <w:trHeight w:val="370"/>
        </w:trPr>
        <w:tc>
          <w:tcPr>
            <w:tcW w:w="2707" w:type="dxa"/>
            <w:tcBorders>
              <w:top w:val="single" w:sz="4" w:space="0" w:color="auto"/>
              <w:left w:val="single" w:sz="4" w:space="0" w:color="auto"/>
              <w:bottom w:val="single" w:sz="4" w:space="0" w:color="auto"/>
              <w:right w:val="single" w:sz="4" w:space="0" w:color="auto"/>
            </w:tcBorders>
            <w:hideMark/>
          </w:tcPr>
          <w:p w:rsidR="00A169E6" w:rsidRDefault="00FC386D" w:rsidP="00397A12">
            <w:pPr>
              <w:rPr>
                <w:rFonts w:ascii="Calibri" w:hAnsi="Calibri" w:cs="Times New Roman"/>
                <w:b/>
                <w:sz w:val="24"/>
                <w:szCs w:val="24"/>
                <w:lang w:eastAsia="en-GB"/>
              </w:rPr>
            </w:pPr>
            <w:r>
              <w:rPr>
                <w:rFonts w:ascii="Calibri" w:hAnsi="Calibri" w:cs="Times New Roman"/>
                <w:b/>
                <w:sz w:val="24"/>
                <w:szCs w:val="24"/>
                <w:lang w:eastAsia="en-GB"/>
              </w:rPr>
              <w:t>Monday 5</w:t>
            </w:r>
            <w:r w:rsidR="005E47C4">
              <w:rPr>
                <w:rFonts w:ascii="Calibri" w:hAnsi="Calibri" w:cs="Times New Roman"/>
                <w:b/>
                <w:sz w:val="24"/>
                <w:szCs w:val="24"/>
                <w:vertAlign w:val="superscript"/>
                <w:lang w:eastAsia="en-GB"/>
              </w:rPr>
              <w:t>th</w:t>
            </w:r>
            <w:r>
              <w:rPr>
                <w:rFonts w:ascii="Calibri" w:hAnsi="Calibri" w:cs="Times New Roman"/>
                <w:b/>
                <w:sz w:val="24"/>
                <w:szCs w:val="24"/>
                <w:lang w:eastAsia="en-GB"/>
              </w:rPr>
              <w:t xml:space="preserve"> January</w:t>
            </w:r>
          </w:p>
        </w:tc>
        <w:tc>
          <w:tcPr>
            <w:tcW w:w="2303" w:type="dxa"/>
            <w:tcBorders>
              <w:top w:val="single" w:sz="4" w:space="0" w:color="auto"/>
              <w:left w:val="single" w:sz="4" w:space="0" w:color="auto"/>
              <w:bottom w:val="single" w:sz="4" w:space="0" w:color="auto"/>
              <w:right w:val="single" w:sz="4" w:space="0" w:color="auto"/>
            </w:tcBorders>
          </w:tcPr>
          <w:p w:rsidR="00A169E6" w:rsidRDefault="00A169E6" w:rsidP="00397A12">
            <w:pPr>
              <w:rPr>
                <w:rFonts w:ascii="Calibri" w:hAnsi="Calibri" w:cs="Times New Roman"/>
                <w:b/>
                <w:sz w:val="28"/>
                <w:szCs w:val="28"/>
                <w:lang w:eastAsia="en-GB"/>
              </w:rPr>
            </w:pPr>
          </w:p>
        </w:tc>
        <w:tc>
          <w:tcPr>
            <w:tcW w:w="2303" w:type="dxa"/>
            <w:tcBorders>
              <w:top w:val="single" w:sz="4" w:space="0" w:color="auto"/>
              <w:left w:val="single" w:sz="4" w:space="0" w:color="auto"/>
              <w:bottom w:val="single" w:sz="4" w:space="0" w:color="auto"/>
              <w:right w:val="single" w:sz="4" w:space="0" w:color="auto"/>
            </w:tcBorders>
          </w:tcPr>
          <w:p w:rsidR="00A169E6" w:rsidRDefault="00A169E6" w:rsidP="00397A12">
            <w:pPr>
              <w:rPr>
                <w:rFonts w:ascii="Calibri" w:hAnsi="Calibri" w:cs="Times New Roman"/>
                <w:b/>
                <w:sz w:val="28"/>
                <w:szCs w:val="28"/>
                <w:lang w:eastAsia="en-GB"/>
              </w:rPr>
            </w:pPr>
          </w:p>
        </w:tc>
        <w:tc>
          <w:tcPr>
            <w:tcW w:w="2304" w:type="dxa"/>
            <w:tcBorders>
              <w:top w:val="single" w:sz="4" w:space="0" w:color="auto"/>
              <w:left w:val="single" w:sz="4" w:space="0" w:color="auto"/>
              <w:bottom w:val="single" w:sz="4" w:space="0" w:color="auto"/>
              <w:right w:val="single" w:sz="4" w:space="0" w:color="auto"/>
            </w:tcBorders>
          </w:tcPr>
          <w:p w:rsidR="00A169E6" w:rsidRDefault="00A169E6" w:rsidP="00397A12">
            <w:pPr>
              <w:rPr>
                <w:rFonts w:ascii="Calibri" w:hAnsi="Calibri" w:cs="Times New Roman"/>
                <w:b/>
                <w:sz w:val="28"/>
                <w:szCs w:val="28"/>
                <w:lang w:eastAsia="en-GB"/>
              </w:rPr>
            </w:pPr>
          </w:p>
        </w:tc>
      </w:tr>
    </w:tbl>
    <w:p w:rsidR="00A169E6" w:rsidRDefault="00A169E6" w:rsidP="00A169E6">
      <w:pPr>
        <w:spacing w:after="0" w:line="240" w:lineRule="auto"/>
        <w:ind w:left="-709"/>
        <w:rPr>
          <w:rFonts w:ascii="Calibri" w:eastAsia="Times New Roman" w:hAnsi="Calibri" w:cs="Times New Roman"/>
          <w:b/>
          <w:sz w:val="20"/>
          <w:szCs w:val="20"/>
          <w:lang w:eastAsia="en-GB"/>
        </w:rPr>
      </w:pPr>
    </w:p>
    <w:p w:rsidR="00BC6176" w:rsidRDefault="00BC6176" w:rsidP="00BB7744">
      <w:pPr>
        <w:spacing w:after="0" w:line="240" w:lineRule="auto"/>
        <w:rPr>
          <w:rFonts w:ascii="Calibri" w:eastAsia="Times New Roman" w:hAnsi="Calibri" w:cs="Times New Roman"/>
          <w:b/>
          <w:sz w:val="20"/>
          <w:szCs w:val="20"/>
          <w:lang w:eastAsia="en-GB"/>
        </w:rPr>
      </w:pPr>
    </w:p>
    <w:p w:rsidR="00A169E6" w:rsidRPr="00BB7744" w:rsidRDefault="00BC6176" w:rsidP="00A169E6">
      <w:pPr>
        <w:spacing w:after="0" w:line="240" w:lineRule="auto"/>
        <w:contextualSpacing/>
        <w:rPr>
          <w:rFonts w:ascii="Calibri" w:eastAsia="Times New Roman" w:hAnsi="Calibri" w:cs="Calibri"/>
          <w:sz w:val="24"/>
          <w:szCs w:val="24"/>
          <w:lang w:eastAsia="en-GB"/>
        </w:rPr>
      </w:pPr>
      <w:r>
        <w:rPr>
          <w:rFonts w:ascii="Calibri" w:eastAsia="Times New Roman" w:hAnsi="Calibri" w:cs="Calibri"/>
          <w:b/>
          <w:sz w:val="28"/>
          <w:szCs w:val="28"/>
          <w:lang w:eastAsia="en-GB"/>
        </w:rPr>
        <w:t xml:space="preserve"> </w:t>
      </w:r>
      <w:r>
        <w:rPr>
          <w:rFonts w:ascii="Calibri" w:eastAsia="Times New Roman" w:hAnsi="Calibri" w:cs="Calibri"/>
          <w:b/>
          <w:sz w:val="28"/>
          <w:szCs w:val="28"/>
          <w:lang w:eastAsia="en-GB"/>
        </w:rPr>
        <w:tab/>
      </w:r>
      <w:r w:rsidR="005A4E72" w:rsidRPr="00BB7744">
        <w:rPr>
          <w:rFonts w:ascii="Calibri" w:eastAsia="Times New Roman" w:hAnsi="Calibri" w:cs="Calibri"/>
          <w:sz w:val="24"/>
          <w:szCs w:val="24"/>
          <w:lang w:eastAsia="en-GB"/>
        </w:rPr>
        <w:t>Please speak to Jovita Dargiene or Mrs Symonds</w:t>
      </w:r>
      <w:r w:rsidR="00A169E6" w:rsidRPr="00BB7744">
        <w:rPr>
          <w:rFonts w:ascii="Calibri" w:eastAsia="Times New Roman" w:hAnsi="Calibri" w:cs="Calibri"/>
          <w:sz w:val="24"/>
          <w:szCs w:val="24"/>
          <w:lang w:eastAsia="en-GB"/>
        </w:rPr>
        <w:t xml:space="preserve"> prior to booking if your child has special needs.</w:t>
      </w:r>
    </w:p>
    <w:p w:rsidR="00BB7744" w:rsidRPr="00BB7744" w:rsidRDefault="00BB7744" w:rsidP="00A169E6">
      <w:pPr>
        <w:spacing w:after="0" w:line="240" w:lineRule="auto"/>
        <w:contextualSpacing/>
        <w:rPr>
          <w:rFonts w:ascii="Calibri" w:eastAsia="Times New Roman" w:hAnsi="Calibri" w:cs="Calibri"/>
          <w:sz w:val="24"/>
          <w:szCs w:val="24"/>
          <w:lang w:eastAsia="en-GB"/>
        </w:rPr>
      </w:pPr>
    </w:p>
    <w:p w:rsidR="00BC6176" w:rsidRPr="00BB7744" w:rsidRDefault="00A169E6" w:rsidP="00A303EB">
      <w:pPr>
        <w:spacing w:after="0" w:line="240" w:lineRule="auto"/>
        <w:ind w:left="720" w:right="510"/>
        <w:contextualSpacing/>
        <w:rPr>
          <w:rFonts w:ascii="Calibri" w:eastAsia="Times New Roman" w:hAnsi="Calibri" w:cs="Calibri"/>
          <w:sz w:val="24"/>
          <w:szCs w:val="24"/>
          <w:lang w:eastAsia="en-GB"/>
        </w:rPr>
      </w:pPr>
      <w:r w:rsidRPr="00BB7744">
        <w:rPr>
          <w:rFonts w:ascii="Calibri" w:eastAsia="Times New Roman" w:hAnsi="Calibri" w:cs="Calibri"/>
          <w:sz w:val="24"/>
          <w:szCs w:val="24"/>
          <w:lang w:eastAsia="en-GB"/>
        </w:rPr>
        <w:t>On receipt of your booking form we will confirm your sessions and issue an invoice, which m</w:t>
      </w:r>
      <w:r w:rsidR="00734BAE" w:rsidRPr="00BB7744">
        <w:rPr>
          <w:rFonts w:ascii="Calibri" w:eastAsia="Times New Roman" w:hAnsi="Calibri" w:cs="Calibri"/>
          <w:sz w:val="24"/>
          <w:szCs w:val="24"/>
          <w:lang w:eastAsia="en-GB"/>
        </w:rPr>
        <w:t xml:space="preserve">ust be </w:t>
      </w:r>
      <w:r w:rsidR="00BB7744" w:rsidRPr="00BB7744">
        <w:rPr>
          <w:rFonts w:ascii="Calibri" w:eastAsia="Times New Roman" w:hAnsi="Calibri" w:cs="Calibri"/>
          <w:sz w:val="24"/>
          <w:szCs w:val="24"/>
          <w:lang w:eastAsia="en-GB"/>
        </w:rPr>
        <w:t xml:space="preserve">paid for before </w:t>
      </w:r>
      <w:r w:rsidR="00FC386D">
        <w:rPr>
          <w:rFonts w:ascii="Calibri" w:eastAsia="Times New Roman" w:hAnsi="Calibri" w:cs="Calibri"/>
          <w:b/>
          <w:sz w:val="24"/>
          <w:szCs w:val="24"/>
          <w:lang w:eastAsia="en-GB"/>
        </w:rPr>
        <w:t>Friday 5</w:t>
      </w:r>
      <w:r w:rsidR="005F6485" w:rsidRPr="00BB7744">
        <w:rPr>
          <w:rFonts w:ascii="Calibri" w:eastAsia="Times New Roman" w:hAnsi="Calibri" w:cs="Calibri"/>
          <w:b/>
          <w:sz w:val="24"/>
          <w:szCs w:val="24"/>
          <w:vertAlign w:val="superscript"/>
          <w:lang w:eastAsia="en-GB"/>
        </w:rPr>
        <w:t>th</w:t>
      </w:r>
      <w:r w:rsidR="00FC386D">
        <w:rPr>
          <w:rFonts w:ascii="Calibri" w:eastAsia="Times New Roman" w:hAnsi="Calibri" w:cs="Calibri"/>
          <w:b/>
          <w:sz w:val="24"/>
          <w:szCs w:val="24"/>
          <w:lang w:eastAsia="en-GB"/>
        </w:rPr>
        <w:t xml:space="preserve"> December</w:t>
      </w:r>
      <w:r w:rsidR="005A4E72" w:rsidRPr="00BB7744">
        <w:rPr>
          <w:rFonts w:ascii="Calibri" w:eastAsia="Times New Roman" w:hAnsi="Calibri" w:cs="Calibri"/>
          <w:sz w:val="24"/>
          <w:szCs w:val="24"/>
          <w:lang w:eastAsia="en-GB"/>
        </w:rPr>
        <w:t xml:space="preserve"> </w:t>
      </w:r>
      <w:r w:rsidRPr="00BB7744">
        <w:rPr>
          <w:rFonts w:ascii="Calibri" w:eastAsia="Times New Roman" w:hAnsi="Calibri" w:cs="Calibri"/>
          <w:sz w:val="24"/>
          <w:szCs w:val="24"/>
          <w:lang w:eastAsia="en-GB"/>
        </w:rPr>
        <w:t xml:space="preserve">to ensure </w:t>
      </w:r>
      <w:r w:rsidR="00BB7744" w:rsidRPr="00BB7744">
        <w:rPr>
          <w:rFonts w:ascii="Calibri" w:eastAsia="Times New Roman" w:hAnsi="Calibri" w:cs="Calibri"/>
          <w:sz w:val="24"/>
          <w:szCs w:val="24"/>
          <w:lang w:eastAsia="en-GB"/>
        </w:rPr>
        <w:t xml:space="preserve">the early bird booking rates. </w:t>
      </w:r>
      <w:r w:rsidRPr="00BB7744">
        <w:rPr>
          <w:rFonts w:ascii="Calibri" w:eastAsia="Times New Roman" w:hAnsi="Calibri" w:cs="Calibri"/>
          <w:sz w:val="24"/>
          <w:szCs w:val="24"/>
          <w:lang w:eastAsia="en-GB"/>
        </w:rPr>
        <w:t xml:space="preserve">Invoices can be paid either cash, cheque (Payable to Queens’ Federation), childcare vouchers, Tax Free Childcare or via </w:t>
      </w:r>
      <w:r w:rsidR="00D451E4" w:rsidRPr="00BB7744">
        <w:rPr>
          <w:rFonts w:ascii="Calibri" w:eastAsia="Times New Roman" w:hAnsi="Calibri" w:cs="Calibri"/>
          <w:sz w:val="24"/>
          <w:szCs w:val="24"/>
          <w:lang w:eastAsia="en-GB"/>
        </w:rPr>
        <w:t xml:space="preserve">School Payment gateway </w:t>
      </w:r>
      <w:r w:rsidR="00BC6176" w:rsidRPr="00BB7744">
        <w:rPr>
          <w:rFonts w:ascii="Calibri" w:eastAsia="Times New Roman" w:hAnsi="Calibri" w:cs="Calibri"/>
          <w:sz w:val="24"/>
          <w:szCs w:val="24"/>
          <w:lang w:eastAsia="en-GB"/>
        </w:rPr>
        <w:t>if you are a Queen Emma parent.</w:t>
      </w:r>
      <w:r w:rsidRPr="00BB7744">
        <w:rPr>
          <w:rFonts w:ascii="Calibri" w:eastAsia="Times New Roman" w:hAnsi="Calibri" w:cs="Calibri"/>
          <w:sz w:val="24"/>
          <w:szCs w:val="24"/>
          <w:lang w:eastAsia="en-GB"/>
        </w:rPr>
        <w:t xml:space="preserve"> </w:t>
      </w:r>
    </w:p>
    <w:p w:rsidR="00BB7744" w:rsidRPr="00BB7744" w:rsidRDefault="00BB7744" w:rsidP="00A303EB">
      <w:pPr>
        <w:spacing w:after="0" w:line="240" w:lineRule="auto"/>
        <w:ind w:left="720" w:right="510"/>
        <w:contextualSpacing/>
        <w:rPr>
          <w:rFonts w:ascii="Calibri" w:eastAsia="Times New Roman" w:hAnsi="Calibri" w:cs="Calibri"/>
          <w:sz w:val="24"/>
          <w:szCs w:val="24"/>
          <w:lang w:eastAsia="en-GB"/>
        </w:rPr>
      </w:pPr>
    </w:p>
    <w:p w:rsidR="00BB7744" w:rsidRPr="00BB7744" w:rsidRDefault="00BB7744" w:rsidP="00A303EB">
      <w:pPr>
        <w:spacing w:after="0" w:line="240" w:lineRule="auto"/>
        <w:ind w:left="720" w:right="510"/>
        <w:contextualSpacing/>
        <w:rPr>
          <w:rFonts w:ascii="Calibri" w:eastAsia="Times New Roman" w:hAnsi="Calibri" w:cs="Times New Roman"/>
          <w:sz w:val="24"/>
          <w:szCs w:val="24"/>
          <w:lang w:eastAsia="en-GB"/>
        </w:rPr>
      </w:pPr>
      <w:r w:rsidRPr="00BB7744">
        <w:rPr>
          <w:rFonts w:ascii="Calibri" w:eastAsia="Times New Roman" w:hAnsi="Calibri" w:cs="Times New Roman"/>
          <w:sz w:val="24"/>
          <w:szCs w:val="24"/>
          <w:lang w:eastAsia="en-GB"/>
        </w:rPr>
        <w:t>If your child is staying for either the morning or afternoon session only they will require one healthy snack from home.  If they are staying all day they will need to be provided with two snacks from home. Lunchti</w:t>
      </w:r>
      <w:r w:rsidR="00A303EB">
        <w:rPr>
          <w:rFonts w:ascii="Calibri" w:eastAsia="Times New Roman" w:hAnsi="Calibri" w:cs="Times New Roman"/>
          <w:sz w:val="24"/>
          <w:szCs w:val="24"/>
          <w:lang w:eastAsia="en-GB"/>
        </w:rPr>
        <w:t>me will be between 12:30 – 1:00</w:t>
      </w:r>
      <w:r w:rsidRPr="00BB7744">
        <w:rPr>
          <w:rFonts w:ascii="Calibri" w:eastAsia="Times New Roman" w:hAnsi="Calibri" w:cs="Times New Roman"/>
          <w:sz w:val="24"/>
          <w:szCs w:val="24"/>
          <w:lang w:eastAsia="en-GB"/>
        </w:rPr>
        <w:t>pm, so please bring a packed lunch for your child if staying all day.</w:t>
      </w:r>
    </w:p>
    <w:p w:rsidR="00BB7744" w:rsidRPr="00BB7744" w:rsidRDefault="00BB7744" w:rsidP="00BB7744">
      <w:pPr>
        <w:spacing w:after="0" w:line="240" w:lineRule="auto"/>
        <w:ind w:left="720"/>
        <w:contextualSpacing/>
        <w:rPr>
          <w:rFonts w:ascii="Calibri" w:eastAsia="Times New Roman" w:hAnsi="Calibri" w:cs="Times New Roman"/>
          <w:sz w:val="24"/>
          <w:szCs w:val="24"/>
          <w:lang w:eastAsia="en-GB"/>
        </w:rPr>
      </w:pPr>
    </w:p>
    <w:p w:rsidR="00BB7744" w:rsidRPr="00BB7744" w:rsidRDefault="00BB7744" w:rsidP="00BB7744">
      <w:pPr>
        <w:spacing w:after="0" w:line="240" w:lineRule="auto"/>
        <w:ind w:left="720"/>
        <w:contextualSpacing/>
        <w:rPr>
          <w:rFonts w:ascii="Calibri" w:eastAsia="Times New Roman" w:hAnsi="Calibri" w:cs="Times New Roman"/>
          <w:sz w:val="24"/>
          <w:szCs w:val="24"/>
          <w:lang w:eastAsia="en-GB"/>
        </w:rPr>
      </w:pPr>
      <w:r w:rsidRPr="00BB7744">
        <w:rPr>
          <w:rFonts w:ascii="Calibri" w:eastAsia="Times New Roman" w:hAnsi="Calibri" w:cs="Times New Roman"/>
          <w:color w:val="FF0000"/>
          <w:sz w:val="24"/>
          <w:szCs w:val="24"/>
          <w:lang w:eastAsia="en-GB"/>
        </w:rPr>
        <w:t>PLEASE NOTE WE ARE A NUT FREE SCHOOL.</w:t>
      </w:r>
    </w:p>
    <w:p w:rsidR="00BB7744" w:rsidRPr="00BB7744" w:rsidRDefault="00BB7744" w:rsidP="00BB7744">
      <w:pPr>
        <w:spacing w:after="0" w:line="240" w:lineRule="auto"/>
        <w:ind w:left="720"/>
        <w:contextualSpacing/>
        <w:rPr>
          <w:rFonts w:ascii="Calibri" w:eastAsia="Times New Roman" w:hAnsi="Calibri" w:cs="Times New Roman"/>
          <w:sz w:val="24"/>
          <w:szCs w:val="24"/>
          <w:lang w:eastAsia="en-GB"/>
        </w:rPr>
      </w:pPr>
    </w:p>
    <w:p w:rsidR="00BB7744" w:rsidRPr="00BB7744" w:rsidRDefault="00BB7744" w:rsidP="00BB7744">
      <w:pPr>
        <w:spacing w:after="0" w:line="240" w:lineRule="auto"/>
        <w:ind w:left="720"/>
        <w:contextualSpacing/>
        <w:rPr>
          <w:rFonts w:ascii="Calibri" w:eastAsia="Times New Roman" w:hAnsi="Calibri" w:cs="Times New Roman"/>
          <w:sz w:val="24"/>
          <w:szCs w:val="24"/>
          <w:lang w:eastAsia="en-GB"/>
        </w:rPr>
      </w:pPr>
      <w:r w:rsidRPr="00BB7744">
        <w:rPr>
          <w:rFonts w:ascii="Calibri" w:eastAsia="Times New Roman" w:hAnsi="Calibri" w:cs="Times New Roman"/>
          <w:sz w:val="24"/>
          <w:szCs w:val="24"/>
          <w:lang w:eastAsia="en-GB"/>
        </w:rPr>
        <w:t xml:space="preserve">We will provide the children with drinks during the sessions. </w:t>
      </w:r>
    </w:p>
    <w:p w:rsidR="00BB7744" w:rsidRPr="00BB7744" w:rsidRDefault="00BB7744" w:rsidP="00BB7744">
      <w:pPr>
        <w:spacing w:after="0" w:line="240" w:lineRule="auto"/>
        <w:ind w:left="720"/>
        <w:contextualSpacing/>
        <w:rPr>
          <w:rFonts w:ascii="Calibri" w:eastAsia="Times New Roman" w:hAnsi="Calibri" w:cs="Times New Roman"/>
          <w:sz w:val="24"/>
          <w:szCs w:val="24"/>
          <w:lang w:eastAsia="en-GB"/>
        </w:rPr>
      </w:pPr>
    </w:p>
    <w:p w:rsidR="00BB7744" w:rsidRPr="00BB7744" w:rsidRDefault="00BB7744" w:rsidP="00A303EB">
      <w:pPr>
        <w:spacing w:after="0" w:line="240" w:lineRule="auto"/>
        <w:ind w:left="720" w:right="-340"/>
        <w:contextualSpacing/>
        <w:rPr>
          <w:rFonts w:ascii="Calibri" w:eastAsia="Times New Roman" w:hAnsi="Calibri" w:cs="Times New Roman"/>
          <w:sz w:val="24"/>
          <w:szCs w:val="24"/>
          <w:lang w:eastAsia="en-GB"/>
        </w:rPr>
      </w:pPr>
      <w:r w:rsidRPr="00BB7744">
        <w:rPr>
          <w:rFonts w:ascii="Calibri" w:eastAsia="Times New Roman" w:hAnsi="Calibri" w:cs="Times New Roman"/>
          <w:sz w:val="24"/>
          <w:szCs w:val="24"/>
          <w:lang w:eastAsia="en-GB"/>
        </w:rPr>
        <w:t>Please be prompt to pick up your child at the end of the sessions.  If you are late, you will be charged an additional fee of £5.00 per 5 minutes to cover staff costs.</w:t>
      </w:r>
    </w:p>
    <w:p w:rsidR="00BB7744" w:rsidRPr="00BB7744" w:rsidRDefault="00BB7744" w:rsidP="00BB7744">
      <w:pPr>
        <w:spacing w:after="0" w:line="240" w:lineRule="auto"/>
        <w:ind w:left="720"/>
        <w:contextualSpacing/>
        <w:rPr>
          <w:rFonts w:ascii="Calibri" w:eastAsia="Times New Roman" w:hAnsi="Calibri" w:cs="Times New Roman"/>
          <w:sz w:val="24"/>
          <w:szCs w:val="24"/>
          <w:lang w:eastAsia="en-GB"/>
        </w:rPr>
      </w:pPr>
    </w:p>
    <w:p w:rsidR="00BB7744" w:rsidRPr="00BB7744" w:rsidRDefault="00BB7744" w:rsidP="00BB7744">
      <w:pPr>
        <w:spacing w:after="60"/>
        <w:ind w:left="720"/>
        <w:contextualSpacing/>
        <w:rPr>
          <w:rFonts w:ascii="Calibri" w:eastAsia="Calibri" w:hAnsi="Calibri" w:cs="Times New Roman"/>
          <w:sz w:val="24"/>
          <w:szCs w:val="24"/>
        </w:rPr>
      </w:pPr>
      <w:r w:rsidRPr="00BB7744">
        <w:rPr>
          <w:rFonts w:ascii="Calibri" w:eastAsia="Calibri" w:hAnsi="Calibri" w:cs="Times New Roman"/>
          <w:sz w:val="24"/>
          <w:szCs w:val="24"/>
        </w:rPr>
        <w:t xml:space="preserve">Fees are payable during periods of absence from the Holiday Club, including sickness. </w:t>
      </w:r>
    </w:p>
    <w:p w:rsidR="00BB7744" w:rsidRDefault="00BB7744" w:rsidP="00BC6176">
      <w:pPr>
        <w:spacing w:after="0" w:line="240" w:lineRule="auto"/>
        <w:ind w:left="720"/>
        <w:contextualSpacing/>
        <w:rPr>
          <w:rFonts w:ascii="Calibri" w:eastAsia="Times New Roman" w:hAnsi="Calibri" w:cs="Calibri"/>
          <w:b/>
          <w:sz w:val="24"/>
          <w:szCs w:val="24"/>
          <w:lang w:eastAsia="en-GB"/>
        </w:rPr>
      </w:pPr>
    </w:p>
    <w:p w:rsidR="00BC6176" w:rsidRDefault="00BC6176" w:rsidP="00BC6176">
      <w:pPr>
        <w:spacing w:after="0" w:line="240" w:lineRule="auto"/>
        <w:ind w:left="720"/>
        <w:contextualSpacing/>
        <w:rPr>
          <w:rFonts w:ascii="Calibri" w:eastAsia="Times New Roman" w:hAnsi="Calibri" w:cs="Calibri"/>
          <w:b/>
          <w:sz w:val="24"/>
          <w:szCs w:val="24"/>
          <w:lang w:eastAsia="en-GB"/>
        </w:rPr>
      </w:pPr>
    </w:p>
    <w:p w:rsidR="00BC6176" w:rsidRPr="00BC6176" w:rsidRDefault="00BC6176" w:rsidP="00BC6176">
      <w:pPr>
        <w:spacing w:after="0" w:line="240" w:lineRule="auto"/>
        <w:ind w:left="720"/>
        <w:contextualSpacing/>
        <w:rPr>
          <w:rFonts w:ascii="Calibri" w:eastAsia="Times New Roman" w:hAnsi="Calibri" w:cs="Times New Roman"/>
          <w:b/>
          <w:sz w:val="24"/>
          <w:szCs w:val="24"/>
          <w:lang w:eastAsia="en-GB"/>
        </w:rPr>
      </w:pPr>
      <w:r w:rsidRPr="00BC6176">
        <w:rPr>
          <w:rFonts w:ascii="Calibri" w:eastAsia="Times New Roman" w:hAnsi="Calibri" w:cs="Calibri"/>
          <w:b/>
          <w:sz w:val="24"/>
          <w:szCs w:val="24"/>
          <w:lang w:eastAsia="en-GB"/>
        </w:rPr>
        <w:t xml:space="preserve">Email </w:t>
      </w:r>
      <w:r w:rsidR="00A169E6" w:rsidRPr="00BC6176">
        <w:rPr>
          <w:rFonts w:ascii="Calibri" w:eastAsia="Times New Roman" w:hAnsi="Calibri" w:cs="Times New Roman"/>
          <w:b/>
          <w:sz w:val="24"/>
          <w:szCs w:val="24"/>
          <w:lang w:eastAsia="en-GB"/>
        </w:rPr>
        <w:t>address ......................................................</w:t>
      </w:r>
      <w:r w:rsidRPr="00BC6176">
        <w:rPr>
          <w:rFonts w:ascii="Calibri" w:eastAsia="Times New Roman" w:hAnsi="Calibri" w:cs="Times New Roman"/>
          <w:b/>
          <w:sz w:val="24"/>
          <w:szCs w:val="24"/>
          <w:lang w:eastAsia="en-GB"/>
        </w:rPr>
        <w:t>......................................</w:t>
      </w:r>
      <w:r>
        <w:rPr>
          <w:rFonts w:ascii="Calibri" w:eastAsia="Times New Roman" w:hAnsi="Calibri" w:cs="Times New Roman"/>
          <w:b/>
          <w:sz w:val="24"/>
          <w:szCs w:val="24"/>
          <w:lang w:eastAsia="en-GB"/>
        </w:rPr>
        <w:t>..................................</w:t>
      </w:r>
    </w:p>
    <w:p w:rsidR="00BC6176" w:rsidRPr="00BB7744" w:rsidRDefault="00BC6176" w:rsidP="00BB7744">
      <w:pPr>
        <w:spacing w:after="0" w:line="240" w:lineRule="auto"/>
        <w:ind w:left="720"/>
        <w:contextualSpacing/>
        <w:rPr>
          <w:rFonts w:ascii="Calibri" w:eastAsia="Times New Roman" w:hAnsi="Calibri" w:cs="Calibri"/>
          <w:b/>
          <w:sz w:val="24"/>
          <w:szCs w:val="24"/>
          <w:lang w:eastAsia="en-GB"/>
        </w:rPr>
      </w:pPr>
      <w:r w:rsidRPr="00BC6176">
        <w:rPr>
          <w:rFonts w:ascii="Calibri" w:eastAsia="Times New Roman" w:hAnsi="Calibri" w:cs="Calibri"/>
          <w:b/>
          <w:sz w:val="24"/>
          <w:szCs w:val="24"/>
          <w:lang w:eastAsia="en-GB"/>
        </w:rPr>
        <w:t>(for</w:t>
      </w:r>
      <w:r w:rsidR="00A169E6" w:rsidRPr="00BC6176">
        <w:rPr>
          <w:rFonts w:ascii="Calibri" w:eastAsia="Times New Roman" w:hAnsi="Calibri" w:cs="Times New Roman"/>
          <w:b/>
          <w:sz w:val="24"/>
          <w:szCs w:val="24"/>
          <w:lang w:eastAsia="en-GB"/>
        </w:rPr>
        <w:t xml:space="preserve"> booking confirmation)</w:t>
      </w:r>
    </w:p>
    <w:p w:rsidR="00A169E6" w:rsidRPr="00BC6176" w:rsidRDefault="00A169E6" w:rsidP="00BB7744">
      <w:pPr>
        <w:spacing w:after="0" w:line="240" w:lineRule="auto"/>
        <w:rPr>
          <w:rFonts w:ascii="Calibri" w:eastAsia="Times New Roman" w:hAnsi="Calibri" w:cs="Times New Roman"/>
          <w:b/>
          <w:sz w:val="28"/>
          <w:szCs w:val="28"/>
          <w:lang w:eastAsia="en-GB"/>
        </w:rPr>
      </w:pPr>
    </w:p>
    <w:p w:rsidR="00A169E6" w:rsidRPr="00BC6176" w:rsidRDefault="00BC6176" w:rsidP="00A169E6">
      <w:pPr>
        <w:spacing w:after="0" w:line="240" w:lineRule="auto"/>
        <w:jc w:val="center"/>
        <w:rPr>
          <w:rFonts w:ascii="Calibri" w:eastAsia="Times New Roman" w:hAnsi="Calibri" w:cs="Times New Roman"/>
          <w:b/>
          <w:sz w:val="24"/>
          <w:szCs w:val="24"/>
          <w:lang w:eastAsia="en-GB"/>
        </w:rPr>
      </w:pPr>
      <w:r>
        <w:rPr>
          <w:rFonts w:ascii="Calibri" w:eastAsia="Times New Roman" w:hAnsi="Calibri" w:cs="Times New Roman"/>
          <w:b/>
          <w:sz w:val="24"/>
          <w:szCs w:val="24"/>
          <w:lang w:eastAsia="en-GB"/>
        </w:rPr>
        <w:t>For more information please c</w:t>
      </w:r>
      <w:r w:rsidR="00A303EB">
        <w:rPr>
          <w:rFonts w:ascii="Calibri" w:eastAsia="Times New Roman" w:hAnsi="Calibri" w:cs="Times New Roman"/>
          <w:b/>
          <w:sz w:val="24"/>
          <w:szCs w:val="24"/>
          <w:lang w:eastAsia="en-GB"/>
        </w:rPr>
        <w:t>ontact Jovita Dargiene</w:t>
      </w:r>
      <w:r w:rsidR="00A169E6" w:rsidRPr="00BC6176">
        <w:rPr>
          <w:rFonts w:ascii="Calibri" w:eastAsia="Times New Roman" w:hAnsi="Calibri" w:cs="Times New Roman"/>
          <w:b/>
          <w:sz w:val="24"/>
          <w:szCs w:val="24"/>
          <w:lang w:eastAsia="en-GB"/>
        </w:rPr>
        <w:t xml:space="preserve">, Nursery Administrator at </w:t>
      </w:r>
      <w:hyperlink r:id="rId10" w:history="1">
        <w:r w:rsidR="00A169E6" w:rsidRPr="00BC6176">
          <w:rPr>
            <w:rStyle w:val="Hyperlink"/>
            <w:rFonts w:ascii="Calibri" w:eastAsia="Times New Roman" w:hAnsi="Calibri" w:cs="Times New Roman"/>
            <w:b/>
            <w:sz w:val="24"/>
            <w:szCs w:val="24"/>
            <w:lang w:eastAsia="en-GB"/>
          </w:rPr>
          <w:t>extendedcare@queenemma.cambs.sch.uk</w:t>
        </w:r>
      </w:hyperlink>
      <w:r w:rsidR="00A169E6" w:rsidRPr="00BC6176">
        <w:rPr>
          <w:rFonts w:ascii="Calibri" w:eastAsia="Times New Roman" w:hAnsi="Calibri" w:cs="Times New Roman"/>
          <w:b/>
          <w:sz w:val="24"/>
          <w:szCs w:val="24"/>
          <w:lang w:eastAsia="en-GB"/>
        </w:rPr>
        <w:t xml:space="preserve"> or 01223 714305 for further information.</w:t>
      </w:r>
    </w:p>
    <w:p w:rsidR="00BC6176" w:rsidRDefault="00BC6176"/>
    <w:sectPr w:rsidR="00BC6176" w:rsidSect="008623D0">
      <w:pgSz w:w="11906" w:h="16838" w:code="9"/>
      <w:pgMar w:top="238" w:right="244" w:bottom="249" w:left="23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34C0" w:rsidRDefault="00D334C0" w:rsidP="00173966">
      <w:pPr>
        <w:spacing w:after="0" w:line="240" w:lineRule="auto"/>
      </w:pPr>
      <w:r>
        <w:separator/>
      </w:r>
    </w:p>
  </w:endnote>
  <w:endnote w:type="continuationSeparator" w:id="0">
    <w:p w:rsidR="00D334C0" w:rsidRDefault="00D334C0" w:rsidP="00173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34C0" w:rsidRDefault="00D334C0" w:rsidP="00173966">
      <w:pPr>
        <w:spacing w:after="0" w:line="240" w:lineRule="auto"/>
      </w:pPr>
      <w:r>
        <w:separator/>
      </w:r>
    </w:p>
  </w:footnote>
  <w:footnote w:type="continuationSeparator" w:id="0">
    <w:p w:rsidR="00D334C0" w:rsidRDefault="00D334C0" w:rsidP="001739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0D0E79"/>
    <w:multiLevelType w:val="hybridMultilevel"/>
    <w:tmpl w:val="CBCA7B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6DCE4F4E"/>
    <w:multiLevelType w:val="hybridMultilevel"/>
    <w:tmpl w:val="358A71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C6347C3"/>
    <w:multiLevelType w:val="hybridMultilevel"/>
    <w:tmpl w:val="6D409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9E6"/>
    <w:rsid w:val="00021B30"/>
    <w:rsid w:val="0013064A"/>
    <w:rsid w:val="00173966"/>
    <w:rsid w:val="005A4E72"/>
    <w:rsid w:val="005E47C4"/>
    <w:rsid w:val="005F6485"/>
    <w:rsid w:val="007114A0"/>
    <w:rsid w:val="00734BAE"/>
    <w:rsid w:val="00797BA7"/>
    <w:rsid w:val="008623D0"/>
    <w:rsid w:val="00991CF0"/>
    <w:rsid w:val="00A169E6"/>
    <w:rsid w:val="00A303EB"/>
    <w:rsid w:val="00BB7744"/>
    <w:rsid w:val="00BC6176"/>
    <w:rsid w:val="00C358D7"/>
    <w:rsid w:val="00D334C0"/>
    <w:rsid w:val="00D451E4"/>
    <w:rsid w:val="00FC3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66F35B-F04F-410D-96A0-D03C031B8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69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169E6"/>
    <w:rPr>
      <w:rFonts w:ascii="Times New Roman" w:hAnsi="Times New Roman" w:cs="Times New Roman"/>
      <w:sz w:val="24"/>
      <w:szCs w:val="24"/>
    </w:rPr>
  </w:style>
  <w:style w:type="table" w:styleId="TableGrid">
    <w:name w:val="Table Grid"/>
    <w:basedOn w:val="TableNormal"/>
    <w:uiPriority w:val="59"/>
    <w:rsid w:val="00A169E6"/>
    <w:pPr>
      <w:spacing w:after="0" w:line="240" w:lineRule="auto"/>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A169E6"/>
    <w:rPr>
      <w:color w:val="0000FF"/>
      <w:u w:val="single"/>
    </w:rPr>
  </w:style>
  <w:style w:type="paragraph" w:styleId="BalloonText">
    <w:name w:val="Balloon Text"/>
    <w:basedOn w:val="Normal"/>
    <w:link w:val="BalloonTextChar"/>
    <w:uiPriority w:val="99"/>
    <w:semiHidden/>
    <w:unhideWhenUsed/>
    <w:rsid w:val="00A169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9E6"/>
    <w:rPr>
      <w:rFonts w:ascii="Tahoma" w:hAnsi="Tahoma" w:cs="Tahoma"/>
      <w:sz w:val="16"/>
      <w:szCs w:val="16"/>
    </w:rPr>
  </w:style>
  <w:style w:type="paragraph" w:styleId="Header">
    <w:name w:val="header"/>
    <w:basedOn w:val="Normal"/>
    <w:link w:val="HeaderChar"/>
    <w:uiPriority w:val="99"/>
    <w:unhideWhenUsed/>
    <w:rsid w:val="001739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3966"/>
  </w:style>
  <w:style w:type="paragraph" w:styleId="Footer">
    <w:name w:val="footer"/>
    <w:basedOn w:val="Normal"/>
    <w:link w:val="FooterChar"/>
    <w:uiPriority w:val="99"/>
    <w:unhideWhenUsed/>
    <w:rsid w:val="001739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3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extendedcare@queenemma.cambs.sch.uk"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321</Words>
  <Characters>1834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Symonds</dc:creator>
  <cp:lastModifiedBy>Jovita Dargiene</cp:lastModifiedBy>
  <cp:revision>3</cp:revision>
  <cp:lastPrinted>2025-09-30T13:38:00Z</cp:lastPrinted>
  <dcterms:created xsi:type="dcterms:W3CDTF">2025-11-10T10:03:00Z</dcterms:created>
  <dcterms:modified xsi:type="dcterms:W3CDTF">2025-11-10T10:03:00Z</dcterms:modified>
</cp:coreProperties>
</file>